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E098" w14:textId="77777777" w:rsidR="00B7407D" w:rsidRDefault="00B7407D" w:rsidP="00B7407D">
      <w:pPr>
        <w:jc w:val="center"/>
        <w:rPr>
          <w:rFonts w:cstheme="minorHAnsi"/>
          <w:b/>
          <w:bCs/>
          <w:sz w:val="36"/>
          <w:szCs w:val="36"/>
          <w:u w:val="single"/>
        </w:rPr>
      </w:pPr>
      <w:r>
        <w:rPr>
          <w:rFonts w:cstheme="minorHAnsi" w:hint="cs"/>
          <w:b/>
          <w:bCs/>
          <w:sz w:val="36"/>
          <w:szCs w:val="36"/>
          <w:u w:val="single"/>
          <w:rtl/>
        </w:rPr>
        <w:t>بسم الله الرحمن الرحيم</w:t>
      </w:r>
    </w:p>
    <w:p w14:paraId="5C4A1EE1" w14:textId="77777777" w:rsidR="00B7407D" w:rsidRDefault="00B7407D" w:rsidP="00B7407D">
      <w:pPr>
        <w:jc w:val="center"/>
        <w:rPr>
          <w:rFonts w:cstheme="minorHAnsi" w:hint="cs"/>
          <w:b/>
          <w:bCs/>
          <w:sz w:val="36"/>
          <w:szCs w:val="36"/>
          <w:u w:val="single"/>
          <w:rtl/>
        </w:rPr>
      </w:pPr>
      <w:r>
        <w:rPr>
          <w:rFonts w:cstheme="minorHAnsi" w:hint="cs"/>
          <w:b/>
          <w:bCs/>
          <w:sz w:val="36"/>
          <w:szCs w:val="36"/>
          <w:u w:val="single"/>
          <w:rtl/>
        </w:rPr>
        <w:t xml:space="preserve">الجمهورية اليمنية </w:t>
      </w:r>
    </w:p>
    <w:p w14:paraId="228F7AA7" w14:textId="77777777" w:rsidR="00B7407D" w:rsidRDefault="00B7407D" w:rsidP="00B7407D">
      <w:pPr>
        <w:jc w:val="center"/>
        <w:rPr>
          <w:rFonts w:hint="cs"/>
          <w:sz w:val="36"/>
          <w:szCs w:val="36"/>
          <w:rtl/>
        </w:rPr>
      </w:pPr>
    </w:p>
    <w:p w14:paraId="75611522" w14:textId="77777777" w:rsidR="00B7407D" w:rsidRDefault="00B7407D" w:rsidP="00B7407D">
      <w:pPr>
        <w:rPr>
          <w:rFonts w:cstheme="minorHAnsi"/>
          <w:b/>
          <w:bCs/>
          <w:sz w:val="36"/>
          <w:szCs w:val="36"/>
          <w:rtl/>
        </w:rPr>
      </w:pPr>
      <w:r>
        <w:rPr>
          <w:rFonts w:cstheme="minorHAnsi" w:hint="cs"/>
          <w:b/>
          <w:bCs/>
          <w:sz w:val="36"/>
          <w:szCs w:val="36"/>
          <w:rtl/>
        </w:rPr>
        <w:t>القاضي / معالي النائب العام بالجمهورية اليمنية     حفظك الله</w:t>
      </w:r>
    </w:p>
    <w:p w14:paraId="2874A999" w14:textId="77777777" w:rsidR="00B7407D" w:rsidRDefault="00B7407D" w:rsidP="00B7407D">
      <w:pPr>
        <w:rPr>
          <w:rFonts w:ascii="Urdu Typesetting" w:hAnsi="Urdu Typesetting" w:cs="Urdu Typesetting" w:hint="cs"/>
          <w:b/>
          <w:bCs/>
          <w:sz w:val="36"/>
          <w:szCs w:val="36"/>
          <w:rtl/>
        </w:rPr>
      </w:pPr>
      <w:r>
        <w:rPr>
          <w:rFonts w:ascii="Urdu Typesetting" w:hAnsi="Urdu Typesetting" w:cs="Urdu Typesetting"/>
          <w:b/>
          <w:bCs/>
          <w:sz w:val="36"/>
          <w:szCs w:val="36"/>
          <w:rtl/>
        </w:rPr>
        <w:t>السلام عليكم ورحمة الله وبركاته</w:t>
      </w:r>
    </w:p>
    <w:p w14:paraId="1E9B09F5" w14:textId="77777777" w:rsidR="00B7407D" w:rsidRDefault="00B7407D" w:rsidP="00B7407D">
      <w:pPr>
        <w:rPr>
          <w:sz w:val="36"/>
          <w:szCs w:val="36"/>
          <w:rtl/>
        </w:rPr>
      </w:pPr>
      <w:r>
        <w:rPr>
          <w:rFonts w:ascii="Urdu Typesetting" w:hAnsi="Urdu Typesetting" w:cs="Urdu Typesetting"/>
          <w:b/>
          <w:bCs/>
          <w:sz w:val="36"/>
          <w:szCs w:val="36"/>
          <w:rtl/>
        </w:rPr>
        <w:t>وبعد التحية...</w:t>
      </w:r>
    </w:p>
    <w:p w14:paraId="3CD9B866" w14:textId="77777777" w:rsidR="00B7407D" w:rsidRDefault="00B7407D" w:rsidP="00B7407D">
      <w:pPr>
        <w:rPr>
          <w:sz w:val="36"/>
          <w:szCs w:val="36"/>
          <w:rtl/>
        </w:rPr>
      </w:pPr>
      <w:r>
        <w:rPr>
          <w:sz w:val="36"/>
          <w:szCs w:val="36"/>
          <w:rtl/>
        </w:rPr>
        <w:t xml:space="preserve">    </w:t>
      </w:r>
      <w:r>
        <w:rPr>
          <w:rFonts w:cs="DecoType Naskh Variants" w:hint="cs"/>
          <w:b/>
          <w:bCs/>
          <w:sz w:val="36"/>
          <w:szCs w:val="36"/>
          <w:u w:val="single"/>
          <w:rtl/>
        </w:rPr>
        <w:t xml:space="preserve">الموضوع شكوى ضد متولي </w:t>
      </w:r>
      <w:proofErr w:type="spellStart"/>
      <w:r>
        <w:rPr>
          <w:rFonts w:cs="DecoType Naskh Variants" w:hint="cs"/>
          <w:b/>
          <w:bCs/>
          <w:sz w:val="36"/>
          <w:szCs w:val="36"/>
          <w:u w:val="single"/>
          <w:rtl/>
        </w:rPr>
        <w:t>القضيه</w:t>
      </w:r>
      <w:proofErr w:type="spellEnd"/>
      <w:r>
        <w:rPr>
          <w:rFonts w:cs="DecoType Naskh Variants" w:hint="cs"/>
          <w:b/>
          <w:bCs/>
          <w:sz w:val="36"/>
          <w:szCs w:val="36"/>
          <w:u w:val="single"/>
          <w:rtl/>
        </w:rPr>
        <w:t xml:space="preserve"> ماجد معجب التميمي لدى نيابة تريم الابتدائية </w:t>
      </w:r>
    </w:p>
    <w:p w14:paraId="0783E3F8" w14:textId="77777777" w:rsidR="00B7407D" w:rsidRDefault="00B7407D" w:rsidP="00B7407D">
      <w:pPr>
        <w:jc w:val="both"/>
        <w:rPr>
          <w:b/>
          <w:bCs/>
          <w:sz w:val="36"/>
          <w:szCs w:val="36"/>
          <w:rtl/>
        </w:rPr>
      </w:pPr>
      <w:r>
        <w:rPr>
          <w:b/>
          <w:bCs/>
          <w:sz w:val="36"/>
          <w:szCs w:val="36"/>
          <w:rtl/>
        </w:rPr>
        <w:t xml:space="preserve">بكل احترام وتقدير يليق بمعالي مقامكم الكريم وعطفاً على الموضوع اعلا نتقدم اليكم نحن المواطنون يعقوب صالح سالم البيتي وصالح </w:t>
      </w:r>
      <w:proofErr w:type="spellStart"/>
      <w:r>
        <w:rPr>
          <w:b/>
          <w:bCs/>
          <w:sz w:val="36"/>
          <w:szCs w:val="36"/>
          <w:rtl/>
        </w:rPr>
        <w:t>حيمد</w:t>
      </w:r>
      <w:proofErr w:type="spellEnd"/>
      <w:r>
        <w:rPr>
          <w:b/>
          <w:bCs/>
          <w:sz w:val="36"/>
          <w:szCs w:val="36"/>
          <w:rtl/>
        </w:rPr>
        <w:t xml:space="preserve"> سعيد ربيحان ومحسن عبد الرحمن سعيد شامي بطلب شكوى ضد متولي </w:t>
      </w:r>
      <w:proofErr w:type="spellStart"/>
      <w:r>
        <w:rPr>
          <w:b/>
          <w:bCs/>
          <w:sz w:val="36"/>
          <w:szCs w:val="36"/>
          <w:rtl/>
        </w:rPr>
        <w:t>القضيه</w:t>
      </w:r>
      <w:proofErr w:type="spellEnd"/>
      <w:r>
        <w:rPr>
          <w:b/>
          <w:bCs/>
          <w:sz w:val="36"/>
          <w:szCs w:val="36"/>
          <w:rtl/>
        </w:rPr>
        <w:t xml:space="preserve">  في نيابة تريم الابتدائية القاضي ماجد معجب التميمي وحيث انه قد سبق قد تقدمنا بشكوى لرئيس نيابة سيئون وموضوعها اننا اقحمنا في تلك </w:t>
      </w:r>
      <w:proofErr w:type="spellStart"/>
      <w:r>
        <w:rPr>
          <w:b/>
          <w:bCs/>
          <w:sz w:val="36"/>
          <w:szCs w:val="36"/>
          <w:rtl/>
        </w:rPr>
        <w:t>القضيه</w:t>
      </w:r>
      <w:proofErr w:type="spellEnd"/>
      <w:r>
        <w:rPr>
          <w:b/>
          <w:bCs/>
          <w:sz w:val="36"/>
          <w:szCs w:val="36"/>
          <w:rtl/>
        </w:rPr>
        <w:t xml:space="preserve"> دون تقديم شكوى ضدنا من احد الموطنين وعند المثول امام النيابة العامة </w:t>
      </w:r>
      <w:proofErr w:type="spellStart"/>
      <w:r>
        <w:rPr>
          <w:b/>
          <w:bCs/>
          <w:sz w:val="36"/>
          <w:szCs w:val="36"/>
          <w:rtl/>
        </w:rPr>
        <w:t>بتريم</w:t>
      </w:r>
      <w:proofErr w:type="spellEnd"/>
      <w:r>
        <w:rPr>
          <w:b/>
          <w:bCs/>
          <w:sz w:val="36"/>
          <w:szCs w:val="36"/>
          <w:rtl/>
        </w:rPr>
        <w:t xml:space="preserve"> بموجب تكاليف الحضور تفاجأنا اننا متهمين في تلك الواقعة وبسؤالنا للعضو المحقق عن مضمون الشكوى ومعرفه الشاكي ردا قائلاً  النيابة العامة هي التي تتهمكم وتم حبسنا علي ذمه  الواقعة حتى تم الافراج عنا من رئيس النيابة </w:t>
      </w:r>
      <w:proofErr w:type="spellStart"/>
      <w:r>
        <w:rPr>
          <w:b/>
          <w:bCs/>
          <w:sz w:val="36"/>
          <w:szCs w:val="36"/>
          <w:rtl/>
        </w:rPr>
        <w:t>بسيئون</w:t>
      </w:r>
      <w:proofErr w:type="spellEnd"/>
      <w:r>
        <w:rPr>
          <w:b/>
          <w:bCs/>
          <w:sz w:val="36"/>
          <w:szCs w:val="36"/>
          <w:rtl/>
        </w:rPr>
        <w:t xml:space="preserve"> وتقدمنا بشكوى علي نيابة تريم لدى فضيله القاضي رئيس النيابة وتم التوجه من قبل رئيس النيابة بالإفراج عنا وسمع الشهود المقدمين من يعقوب البيتي وتم توجيه من وكيل النيابة العامة </w:t>
      </w:r>
      <w:proofErr w:type="spellStart"/>
      <w:r>
        <w:rPr>
          <w:b/>
          <w:bCs/>
          <w:sz w:val="36"/>
          <w:szCs w:val="36"/>
          <w:rtl/>
        </w:rPr>
        <w:t>بتريم</w:t>
      </w:r>
      <w:proofErr w:type="spellEnd"/>
      <w:r>
        <w:rPr>
          <w:b/>
          <w:bCs/>
          <w:sz w:val="36"/>
          <w:szCs w:val="36"/>
          <w:rtl/>
        </w:rPr>
        <w:t xml:space="preserve"> الى العضو متوالي </w:t>
      </w:r>
      <w:proofErr w:type="spellStart"/>
      <w:r>
        <w:rPr>
          <w:b/>
          <w:bCs/>
          <w:sz w:val="36"/>
          <w:szCs w:val="36"/>
          <w:rtl/>
        </w:rPr>
        <w:t>القضيه</w:t>
      </w:r>
      <w:proofErr w:type="spellEnd"/>
      <w:r>
        <w:rPr>
          <w:b/>
          <w:bCs/>
          <w:sz w:val="36"/>
          <w:szCs w:val="36"/>
          <w:rtl/>
        </w:rPr>
        <w:t xml:space="preserve"> بتاريخ 1/1/2023م الا ان متولي </w:t>
      </w:r>
      <w:proofErr w:type="spellStart"/>
      <w:r>
        <w:rPr>
          <w:b/>
          <w:bCs/>
          <w:sz w:val="36"/>
          <w:szCs w:val="36"/>
          <w:rtl/>
        </w:rPr>
        <w:t>القضيه</w:t>
      </w:r>
      <w:proofErr w:type="spellEnd"/>
      <w:r>
        <w:rPr>
          <w:b/>
          <w:bCs/>
          <w:sz w:val="36"/>
          <w:szCs w:val="36"/>
          <w:rtl/>
        </w:rPr>
        <w:t xml:space="preserve"> ضل متمسك بطلب بقانا محبوسين حتي يم التوصل الي الحقيقة على ان الحقيقة واضحة جداً لديه وعلي ذلك ومن التاريخ المذكور سلفا ونحن نحضر شهودنا الا ان متولي </w:t>
      </w:r>
      <w:proofErr w:type="spellStart"/>
      <w:r>
        <w:rPr>
          <w:b/>
          <w:bCs/>
          <w:sz w:val="36"/>
          <w:szCs w:val="36"/>
          <w:rtl/>
        </w:rPr>
        <w:t>القضيه</w:t>
      </w:r>
      <w:proofErr w:type="spellEnd"/>
      <w:r>
        <w:rPr>
          <w:b/>
          <w:bCs/>
          <w:sz w:val="36"/>
          <w:szCs w:val="36"/>
          <w:rtl/>
        </w:rPr>
        <w:t xml:space="preserve"> الي يومنا هذا رافض سماع شهودنا مرفقين لمعالي مقامكم صور من جميع الخطابات والطلبات المقدمة الي رئيس نيابة سيئون وكذا طلبتنا الموجهة الي وكيل نيابة تريم الابتدائية </w:t>
      </w:r>
    </w:p>
    <w:p w14:paraId="69CD5C6F" w14:textId="77777777" w:rsidR="00B7407D" w:rsidRDefault="00B7407D" w:rsidP="00B7407D">
      <w:pPr>
        <w:jc w:val="both"/>
        <w:rPr>
          <w:b/>
          <w:bCs/>
          <w:sz w:val="36"/>
          <w:szCs w:val="36"/>
          <w:rtl/>
        </w:rPr>
      </w:pPr>
      <w:r>
        <w:rPr>
          <w:b/>
          <w:bCs/>
          <w:sz w:val="36"/>
          <w:szCs w:val="36"/>
          <w:rtl/>
        </w:rPr>
        <w:t xml:space="preserve">  </w:t>
      </w:r>
    </w:p>
    <w:p w14:paraId="06600923" w14:textId="77777777" w:rsidR="00B7407D" w:rsidRDefault="00B7407D" w:rsidP="00B7407D">
      <w:pPr>
        <w:jc w:val="center"/>
        <w:rPr>
          <w:b/>
          <w:bCs/>
          <w:sz w:val="36"/>
          <w:szCs w:val="36"/>
          <w:rtl/>
        </w:rPr>
      </w:pPr>
      <w:r>
        <w:rPr>
          <w:b/>
          <w:bCs/>
          <w:sz w:val="36"/>
          <w:szCs w:val="36"/>
          <w:rtl/>
        </w:rPr>
        <w:lastRenderedPageBreak/>
        <w:t>وعليـــــــه</w:t>
      </w:r>
    </w:p>
    <w:p w14:paraId="2D4B2C07" w14:textId="77777777" w:rsidR="00B7407D" w:rsidRDefault="00B7407D" w:rsidP="00B7407D">
      <w:pPr>
        <w:jc w:val="both"/>
        <w:rPr>
          <w:b/>
          <w:bCs/>
          <w:sz w:val="36"/>
          <w:szCs w:val="36"/>
          <w:rtl/>
        </w:rPr>
      </w:pPr>
      <w:r>
        <w:rPr>
          <w:b/>
          <w:bCs/>
          <w:sz w:val="36"/>
          <w:szCs w:val="36"/>
          <w:rtl/>
        </w:rPr>
        <w:t>نلتمس من معالي مقامكم اصدار الأوامر التالية: -</w:t>
      </w:r>
    </w:p>
    <w:p w14:paraId="37E4D7BE" w14:textId="77777777" w:rsidR="00B7407D" w:rsidRDefault="00B7407D" w:rsidP="00B7407D">
      <w:pPr>
        <w:pStyle w:val="a3"/>
        <w:numPr>
          <w:ilvl w:val="0"/>
          <w:numId w:val="1"/>
        </w:numPr>
        <w:jc w:val="both"/>
        <w:rPr>
          <w:b/>
          <w:bCs/>
          <w:sz w:val="36"/>
          <w:szCs w:val="36"/>
          <w:rtl/>
        </w:rPr>
      </w:pPr>
      <w:r>
        <w:rPr>
          <w:b/>
          <w:bCs/>
          <w:sz w:val="36"/>
          <w:szCs w:val="36"/>
          <w:rtl/>
        </w:rPr>
        <w:t xml:space="preserve">قبول الشكوى المقدمة من الشاكين المذكورين </w:t>
      </w:r>
    </w:p>
    <w:p w14:paraId="61356DA3" w14:textId="77777777" w:rsidR="00B7407D" w:rsidRDefault="00B7407D" w:rsidP="00B7407D">
      <w:pPr>
        <w:pStyle w:val="a3"/>
        <w:numPr>
          <w:ilvl w:val="0"/>
          <w:numId w:val="1"/>
        </w:numPr>
        <w:jc w:val="both"/>
        <w:rPr>
          <w:b/>
          <w:bCs/>
          <w:sz w:val="36"/>
          <w:szCs w:val="36"/>
        </w:rPr>
      </w:pPr>
      <w:r>
        <w:rPr>
          <w:b/>
          <w:bCs/>
          <w:sz w:val="36"/>
          <w:szCs w:val="36"/>
          <w:rtl/>
        </w:rPr>
        <w:t xml:space="preserve">التوجيه لوكيل نيابة تريم الابتدائية بسحب ملف القضية من عند العضو المحقق لسبب ما يتعامل به معنا اثنا التحقيق وبعدم التزامه بالمبدأ الأساسي وهو المساواة بين الخصوم  </w:t>
      </w:r>
    </w:p>
    <w:p w14:paraId="59BBE958" w14:textId="77777777" w:rsidR="00B7407D" w:rsidRDefault="00B7407D" w:rsidP="00B7407D">
      <w:pPr>
        <w:pStyle w:val="a3"/>
        <w:jc w:val="both"/>
        <w:rPr>
          <w:b/>
          <w:bCs/>
          <w:sz w:val="36"/>
          <w:szCs w:val="36"/>
        </w:rPr>
      </w:pPr>
    </w:p>
    <w:p w14:paraId="18F3BAB9" w14:textId="77777777" w:rsidR="00B7407D" w:rsidRDefault="00B7407D" w:rsidP="00B7407D">
      <w:pPr>
        <w:pStyle w:val="a3"/>
        <w:jc w:val="both"/>
        <w:rPr>
          <w:b/>
          <w:bCs/>
          <w:sz w:val="36"/>
          <w:szCs w:val="36"/>
        </w:rPr>
      </w:pPr>
      <w:r>
        <w:rPr>
          <w:b/>
          <w:bCs/>
          <w:sz w:val="36"/>
          <w:szCs w:val="36"/>
          <w:rtl/>
        </w:rPr>
        <w:t xml:space="preserve">                       </w:t>
      </w:r>
      <w:r>
        <w:rPr>
          <w:rFonts w:cs="DecoType Naskh Swashes" w:hint="cs"/>
          <w:sz w:val="36"/>
          <w:szCs w:val="36"/>
          <w:rtl/>
        </w:rPr>
        <w:t>وفقكم الله للحق واعانكم عليه</w:t>
      </w:r>
    </w:p>
    <w:p w14:paraId="594F184F" w14:textId="77777777" w:rsidR="00B7407D" w:rsidRDefault="00B7407D" w:rsidP="00B7407D">
      <w:pPr>
        <w:pStyle w:val="a3"/>
        <w:jc w:val="center"/>
        <w:rPr>
          <w:sz w:val="36"/>
          <w:szCs w:val="36"/>
          <w:rtl/>
        </w:rPr>
      </w:pPr>
    </w:p>
    <w:p w14:paraId="4A646504" w14:textId="77777777" w:rsidR="00B7407D" w:rsidRDefault="00B7407D" w:rsidP="00B7407D">
      <w:pPr>
        <w:pStyle w:val="a3"/>
        <w:jc w:val="center"/>
        <w:rPr>
          <w:sz w:val="36"/>
          <w:szCs w:val="36"/>
          <w:rtl/>
        </w:rPr>
      </w:pPr>
      <w:r>
        <w:rPr>
          <w:sz w:val="36"/>
          <w:szCs w:val="36"/>
          <w:rtl/>
        </w:rPr>
        <w:t xml:space="preserve">                                            مقدم الشكوى</w:t>
      </w:r>
    </w:p>
    <w:p w14:paraId="08842DE3" w14:textId="77777777" w:rsidR="00B7407D" w:rsidRDefault="00B7407D" w:rsidP="00B7407D">
      <w:pPr>
        <w:pStyle w:val="a3"/>
        <w:numPr>
          <w:ilvl w:val="0"/>
          <w:numId w:val="2"/>
        </w:numPr>
        <w:jc w:val="center"/>
        <w:rPr>
          <w:sz w:val="36"/>
          <w:szCs w:val="36"/>
          <w:rtl/>
        </w:rPr>
      </w:pPr>
      <w:r>
        <w:rPr>
          <w:sz w:val="36"/>
          <w:szCs w:val="36"/>
          <w:rtl/>
        </w:rPr>
        <w:t xml:space="preserve">يعقوب صالح سالم البيتي </w:t>
      </w:r>
    </w:p>
    <w:p w14:paraId="51E1125D" w14:textId="77777777" w:rsidR="00B7407D" w:rsidRDefault="00B7407D" w:rsidP="00B7407D">
      <w:pPr>
        <w:pStyle w:val="a3"/>
        <w:numPr>
          <w:ilvl w:val="0"/>
          <w:numId w:val="2"/>
        </w:numPr>
        <w:jc w:val="center"/>
        <w:rPr>
          <w:sz w:val="36"/>
          <w:szCs w:val="36"/>
        </w:rPr>
      </w:pPr>
      <w:r>
        <w:rPr>
          <w:sz w:val="36"/>
          <w:szCs w:val="36"/>
          <w:rtl/>
        </w:rPr>
        <w:t xml:space="preserve">محسن عبد الرحمن سعيد شامي </w:t>
      </w:r>
    </w:p>
    <w:p w14:paraId="428A5CC4" w14:textId="77777777" w:rsidR="00B7407D" w:rsidRDefault="00B7407D" w:rsidP="00B7407D">
      <w:pPr>
        <w:pStyle w:val="a3"/>
        <w:numPr>
          <w:ilvl w:val="0"/>
          <w:numId w:val="2"/>
        </w:numPr>
        <w:jc w:val="center"/>
        <w:rPr>
          <w:sz w:val="36"/>
          <w:szCs w:val="36"/>
        </w:rPr>
      </w:pPr>
      <w:r>
        <w:rPr>
          <w:sz w:val="36"/>
          <w:szCs w:val="36"/>
          <w:rtl/>
        </w:rPr>
        <w:t xml:space="preserve">صالح </w:t>
      </w:r>
      <w:proofErr w:type="spellStart"/>
      <w:r>
        <w:rPr>
          <w:sz w:val="36"/>
          <w:szCs w:val="36"/>
          <w:rtl/>
        </w:rPr>
        <w:t>حيمد</w:t>
      </w:r>
      <w:proofErr w:type="spellEnd"/>
      <w:r>
        <w:rPr>
          <w:sz w:val="36"/>
          <w:szCs w:val="36"/>
          <w:rtl/>
        </w:rPr>
        <w:t xml:space="preserve"> سعيد ربيحان </w:t>
      </w:r>
    </w:p>
    <w:p w14:paraId="5115A305" w14:textId="77777777" w:rsidR="00B7407D" w:rsidRDefault="00B7407D" w:rsidP="00B7407D">
      <w:pPr>
        <w:jc w:val="both"/>
        <w:rPr>
          <w:sz w:val="36"/>
          <w:szCs w:val="36"/>
          <w:rtl/>
        </w:rPr>
      </w:pPr>
      <w:r>
        <w:rPr>
          <w:sz w:val="36"/>
          <w:szCs w:val="36"/>
          <w:rtl/>
        </w:rPr>
        <w:t xml:space="preserve"> </w:t>
      </w:r>
    </w:p>
    <w:p w14:paraId="46BD37BD" w14:textId="77777777" w:rsidR="00E379DC" w:rsidRDefault="00E379DC"/>
    <w:sectPr w:rsidR="00E379DC" w:rsidSect="002B68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DecoType Naskh Variants">
    <w:panose1 w:val="020104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21F"/>
    <w:multiLevelType w:val="hybridMultilevel"/>
    <w:tmpl w:val="D0109000"/>
    <w:lvl w:ilvl="0" w:tplc="AB627A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E426C3"/>
    <w:multiLevelType w:val="hybridMultilevel"/>
    <w:tmpl w:val="BAF4AAA0"/>
    <w:lvl w:ilvl="0" w:tplc="1AE63020">
      <w:start w:val="1"/>
      <w:numFmt w:val="decimal"/>
      <w:lvlText w:val="%1-"/>
      <w:lvlJc w:val="left"/>
      <w:pPr>
        <w:ind w:left="5664" w:hanging="360"/>
      </w:pPr>
    </w:lvl>
    <w:lvl w:ilvl="1" w:tplc="04090019">
      <w:start w:val="1"/>
      <w:numFmt w:val="lowerLetter"/>
      <w:lvlText w:val="%2."/>
      <w:lvlJc w:val="left"/>
      <w:pPr>
        <w:ind w:left="6384" w:hanging="360"/>
      </w:pPr>
    </w:lvl>
    <w:lvl w:ilvl="2" w:tplc="0409001B">
      <w:start w:val="1"/>
      <w:numFmt w:val="lowerRoman"/>
      <w:lvlText w:val="%3."/>
      <w:lvlJc w:val="right"/>
      <w:pPr>
        <w:ind w:left="7104" w:hanging="180"/>
      </w:pPr>
    </w:lvl>
    <w:lvl w:ilvl="3" w:tplc="0409000F">
      <w:start w:val="1"/>
      <w:numFmt w:val="decimal"/>
      <w:lvlText w:val="%4."/>
      <w:lvlJc w:val="left"/>
      <w:pPr>
        <w:ind w:left="7824" w:hanging="360"/>
      </w:pPr>
    </w:lvl>
    <w:lvl w:ilvl="4" w:tplc="04090019">
      <w:start w:val="1"/>
      <w:numFmt w:val="lowerLetter"/>
      <w:lvlText w:val="%5."/>
      <w:lvlJc w:val="left"/>
      <w:pPr>
        <w:ind w:left="8544" w:hanging="360"/>
      </w:pPr>
    </w:lvl>
    <w:lvl w:ilvl="5" w:tplc="0409001B">
      <w:start w:val="1"/>
      <w:numFmt w:val="lowerRoman"/>
      <w:lvlText w:val="%6."/>
      <w:lvlJc w:val="right"/>
      <w:pPr>
        <w:ind w:left="9264" w:hanging="180"/>
      </w:pPr>
    </w:lvl>
    <w:lvl w:ilvl="6" w:tplc="0409000F">
      <w:start w:val="1"/>
      <w:numFmt w:val="decimal"/>
      <w:lvlText w:val="%7."/>
      <w:lvlJc w:val="left"/>
      <w:pPr>
        <w:ind w:left="9984" w:hanging="360"/>
      </w:pPr>
    </w:lvl>
    <w:lvl w:ilvl="7" w:tplc="04090019">
      <w:start w:val="1"/>
      <w:numFmt w:val="lowerLetter"/>
      <w:lvlText w:val="%8."/>
      <w:lvlJc w:val="left"/>
      <w:pPr>
        <w:ind w:left="10704" w:hanging="360"/>
      </w:pPr>
    </w:lvl>
    <w:lvl w:ilvl="8" w:tplc="0409001B">
      <w:start w:val="1"/>
      <w:numFmt w:val="lowerRoman"/>
      <w:lvlText w:val="%9."/>
      <w:lvlJc w:val="right"/>
      <w:pPr>
        <w:ind w:left="11424" w:hanging="180"/>
      </w:pPr>
    </w:lvl>
  </w:abstractNum>
  <w:num w:numId="1" w16cid:durableId="7223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228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7D"/>
    <w:rsid w:val="002B6826"/>
    <w:rsid w:val="00B7407D"/>
    <w:rsid w:val="00E37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21CD"/>
  <w15:chartTrackingRefBased/>
  <w15:docId w15:val="{D37263EC-9DB2-421B-87CB-979A6E28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07D"/>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alshajah</dc:creator>
  <cp:keywords/>
  <dc:description/>
  <cp:lastModifiedBy>alshajah</cp:lastModifiedBy>
  <cp:revision>1</cp:revision>
  <dcterms:created xsi:type="dcterms:W3CDTF">2023-01-15T15:24:00Z</dcterms:created>
  <dcterms:modified xsi:type="dcterms:W3CDTF">2023-01-15T15:24:00Z</dcterms:modified>
</cp:coreProperties>
</file>